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FC3E" w14:textId="77777777" w:rsidR="00BF4156" w:rsidRDefault="00BF4156" w:rsidP="00BF4156">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SALUTATION IN LETTER</w:t>
      </w:r>
    </w:p>
    <w:p w14:paraId="5C77C20B" w14:textId="77777777" w:rsidR="00BF4156" w:rsidRPr="00BF4156" w:rsidRDefault="00BF4156" w:rsidP="003A67D4">
      <w:pPr>
        <w:spacing w:line="276" w:lineRule="auto"/>
        <w:rPr>
          <w:rFonts w:ascii="Century Gothic" w:hAnsi="Century Gothic"/>
          <w:sz w:val="36"/>
          <w:szCs w:val="36"/>
        </w:rPr>
      </w:pPr>
    </w:p>
    <w:p w14:paraId="795C12EF" w14:textId="77777777" w:rsidR="003A67D4" w:rsidRDefault="006F2683" w:rsidP="003A67D4">
      <w:pPr>
        <w:spacing w:line="276" w:lineRule="auto"/>
        <w:rPr>
          <w:rFonts w:ascii="Century Gothic" w:hAnsi="Century Gothic"/>
        </w:rPr>
      </w:pPr>
      <w:r w:rsidRPr="003A67D4">
        <w:rPr>
          <w:rFonts w:ascii="Century Gothic" w:hAnsi="Century Gothic"/>
        </w:rPr>
        <w:t xml:space="preserve">APC </w:t>
      </w:r>
      <w:r w:rsidR="00BF4156" w:rsidRPr="003A67D4">
        <w:rPr>
          <w:rFonts w:ascii="Century Gothic" w:hAnsi="Century Gothic"/>
        </w:rPr>
        <w:t>Incorporated</w:t>
      </w:r>
    </w:p>
    <w:p w14:paraId="5C4F4D17" w14:textId="77777777" w:rsidR="003A67D4" w:rsidRDefault="006F2683" w:rsidP="003A67D4">
      <w:pPr>
        <w:spacing w:line="276" w:lineRule="auto"/>
        <w:rPr>
          <w:rFonts w:ascii="Century Gothic" w:hAnsi="Century Gothic"/>
        </w:rPr>
      </w:pPr>
      <w:r w:rsidRPr="003A67D4">
        <w:rPr>
          <w:rFonts w:ascii="Century Gothic" w:hAnsi="Century Gothic"/>
        </w:rPr>
        <w:t>1429 N. Charles St</w:t>
      </w:r>
    </w:p>
    <w:p w14:paraId="694D4558" w14:textId="77777777" w:rsidR="006F2683" w:rsidRPr="003A67D4" w:rsidRDefault="006F2683" w:rsidP="003A67D4">
      <w:pPr>
        <w:spacing w:line="276" w:lineRule="auto"/>
        <w:rPr>
          <w:rFonts w:ascii="Century Gothic" w:hAnsi="Century Gothic"/>
        </w:rPr>
      </w:pPr>
      <w:r w:rsidRPr="003A67D4">
        <w:rPr>
          <w:rFonts w:ascii="Century Gothic" w:hAnsi="Century Gothic"/>
        </w:rPr>
        <w:t>Baltimore, Md. 21201</w:t>
      </w:r>
    </w:p>
    <w:p w14:paraId="546A2094" w14:textId="77777777" w:rsidR="006F2683" w:rsidRPr="003A67D4" w:rsidRDefault="006F2683" w:rsidP="003A67D4">
      <w:pPr>
        <w:spacing w:line="276" w:lineRule="auto"/>
        <w:rPr>
          <w:rFonts w:ascii="Century Gothic" w:hAnsi="Century Gothic"/>
        </w:rPr>
      </w:pPr>
    </w:p>
    <w:p w14:paraId="06709EEB" w14:textId="77777777" w:rsidR="006F2683" w:rsidRPr="003A67D4" w:rsidRDefault="006F2683" w:rsidP="003A67D4">
      <w:pPr>
        <w:spacing w:line="276" w:lineRule="auto"/>
        <w:rPr>
          <w:rFonts w:ascii="Century Gothic" w:hAnsi="Century Gothic"/>
        </w:rPr>
      </w:pPr>
      <w:r w:rsidRPr="003A67D4">
        <w:rPr>
          <w:rFonts w:ascii="Century Gothic" w:hAnsi="Century Gothic"/>
        </w:rPr>
        <w:t xml:space="preserve">Teachers Association of </w:t>
      </w:r>
      <w:r w:rsidR="00C33FD1" w:rsidRPr="003A67D4">
        <w:rPr>
          <w:rFonts w:ascii="Century Gothic" w:hAnsi="Century Gothic"/>
        </w:rPr>
        <w:t>Baltimore</w:t>
      </w:r>
      <w:r w:rsidRPr="003A67D4">
        <w:rPr>
          <w:rFonts w:ascii="Century Gothic" w:hAnsi="Century Gothic"/>
        </w:rPr>
        <w:t xml:space="preserve"> County</w:t>
      </w:r>
    </w:p>
    <w:p w14:paraId="298D45FC" w14:textId="77777777" w:rsidR="006F2683" w:rsidRPr="003A67D4" w:rsidRDefault="006F2683" w:rsidP="003A67D4">
      <w:pPr>
        <w:spacing w:line="276" w:lineRule="auto"/>
        <w:rPr>
          <w:rFonts w:ascii="Century Gothic" w:hAnsi="Century Gothic"/>
        </w:rPr>
      </w:pPr>
      <w:r w:rsidRPr="003A67D4">
        <w:rPr>
          <w:rFonts w:ascii="Century Gothic" w:hAnsi="Century Gothic"/>
        </w:rPr>
        <w:t>305 E. Joppa Rd.</w:t>
      </w:r>
    </w:p>
    <w:p w14:paraId="2BC29942" w14:textId="77777777" w:rsidR="006F2683" w:rsidRPr="003A67D4" w:rsidRDefault="006F2683" w:rsidP="003A67D4">
      <w:pPr>
        <w:spacing w:line="276" w:lineRule="auto"/>
        <w:rPr>
          <w:rFonts w:ascii="Century Gothic" w:hAnsi="Century Gothic"/>
        </w:rPr>
      </w:pPr>
      <w:r w:rsidRPr="003A67D4">
        <w:rPr>
          <w:rFonts w:ascii="Century Gothic" w:hAnsi="Century Gothic"/>
        </w:rPr>
        <w:t>Towson, Md. 21286</w:t>
      </w:r>
    </w:p>
    <w:p w14:paraId="637E421B" w14:textId="77777777" w:rsidR="006F2683" w:rsidRPr="003A67D4" w:rsidRDefault="006F2683" w:rsidP="003A67D4">
      <w:pPr>
        <w:spacing w:line="276" w:lineRule="auto"/>
        <w:rPr>
          <w:rFonts w:ascii="Century Gothic" w:hAnsi="Century Gothic"/>
        </w:rPr>
      </w:pPr>
    </w:p>
    <w:p w14:paraId="7DBAEA6F" w14:textId="77777777" w:rsidR="006F2683" w:rsidRPr="003A67D4" w:rsidRDefault="006F2683" w:rsidP="003A67D4">
      <w:pPr>
        <w:spacing w:line="276" w:lineRule="auto"/>
        <w:rPr>
          <w:rFonts w:ascii="Century Gothic" w:hAnsi="Century Gothic"/>
        </w:rPr>
      </w:pPr>
      <w:r w:rsidRPr="003A67D4">
        <w:rPr>
          <w:rFonts w:ascii="Century Gothic" w:hAnsi="Century Gothic"/>
        </w:rPr>
        <w:t>To Whom It May Concern:</w:t>
      </w:r>
    </w:p>
    <w:p w14:paraId="06C0A25C" w14:textId="77777777" w:rsidR="006F2683" w:rsidRPr="003A67D4" w:rsidRDefault="006F2683" w:rsidP="003A67D4">
      <w:pPr>
        <w:spacing w:line="276" w:lineRule="auto"/>
        <w:rPr>
          <w:rFonts w:ascii="Century Gothic" w:hAnsi="Century Gothic"/>
        </w:rPr>
      </w:pPr>
      <w:r w:rsidRPr="003A67D4">
        <w:rPr>
          <w:rFonts w:ascii="Century Gothic" w:hAnsi="Century Gothic"/>
        </w:rPr>
        <w:tab/>
      </w:r>
    </w:p>
    <w:p w14:paraId="2721449E" w14:textId="77777777" w:rsidR="006F2683" w:rsidRPr="003A67D4" w:rsidRDefault="006F2683" w:rsidP="003A67D4">
      <w:pPr>
        <w:spacing w:line="276" w:lineRule="auto"/>
        <w:ind w:firstLine="720"/>
        <w:rPr>
          <w:rFonts w:ascii="Century Gothic" w:hAnsi="Century Gothic"/>
        </w:rPr>
      </w:pPr>
      <w:r w:rsidRPr="003A67D4">
        <w:rPr>
          <w:rFonts w:ascii="Century Gothic" w:hAnsi="Century Gothic"/>
        </w:rPr>
        <w:t xml:space="preserve">As you may already know, the Faultimore County Public School System </w:t>
      </w:r>
      <w:r w:rsidRPr="00BF4156">
        <w:rPr>
          <w:rFonts w:ascii="Century Gothic" w:hAnsi="Century Gothic"/>
          <w:b/>
          <w:bCs/>
        </w:rPr>
        <w:t>(FCPS)</w:t>
      </w:r>
      <w:r w:rsidRPr="003A67D4">
        <w:rPr>
          <w:rFonts w:ascii="Century Gothic" w:hAnsi="Century Gothic"/>
        </w:rPr>
        <w:t xml:space="preserve"> has received a large infusion of funds from the State of Maryland.  Superintendent Fiedler wishes to use this surplus of funds to help support the projected increase in student enrollment over the next year. To accommodate this increase in enrollment the FCPS will need to hire an additional 200 teachers at the elementary school level.  To do this the FCPS has signed a contract with APC Inc. to help with the development and implementation of a new performance appraisal system.</w:t>
      </w:r>
    </w:p>
    <w:p w14:paraId="425226C8" w14:textId="77777777" w:rsidR="00034A78" w:rsidRPr="003A67D4" w:rsidRDefault="00034A78" w:rsidP="003A67D4">
      <w:pPr>
        <w:spacing w:line="276" w:lineRule="auto"/>
        <w:ind w:firstLine="720"/>
        <w:rPr>
          <w:rFonts w:ascii="Century Gothic" w:hAnsi="Century Gothic"/>
        </w:rPr>
      </w:pPr>
    </w:p>
    <w:p w14:paraId="64A6A823" w14:textId="77777777" w:rsidR="00034A78" w:rsidRPr="00BF4156" w:rsidRDefault="00034A78" w:rsidP="003A67D4">
      <w:pPr>
        <w:spacing w:line="276" w:lineRule="auto"/>
        <w:ind w:firstLine="720"/>
        <w:rPr>
          <w:rFonts w:ascii="Century Gothic" w:hAnsi="Century Gothic"/>
          <w:b/>
          <w:bCs/>
        </w:rPr>
      </w:pPr>
      <w:r w:rsidRPr="00BF4156">
        <w:rPr>
          <w:rFonts w:ascii="Century Gothic" w:hAnsi="Century Gothic"/>
          <w:b/>
          <w:bCs/>
        </w:rPr>
        <w:t>(</w:t>
      </w:r>
      <w:r w:rsidR="003A67D4" w:rsidRPr="00BF4156">
        <w:rPr>
          <w:rFonts w:ascii="Century Gothic" w:hAnsi="Century Gothic"/>
          <w:b/>
          <w:bCs/>
        </w:rPr>
        <w:t>Explain</w:t>
      </w:r>
      <w:r w:rsidRPr="00BF4156">
        <w:rPr>
          <w:rFonts w:ascii="Century Gothic" w:hAnsi="Century Gothic"/>
          <w:b/>
          <w:bCs/>
        </w:rPr>
        <w:t xml:space="preserve"> why the PA is needed… What’s wrong with the current one? Be clear that it may be used for </w:t>
      </w:r>
      <w:r w:rsidR="00BF4156" w:rsidRPr="00BF4156">
        <w:rPr>
          <w:rFonts w:ascii="Century Gothic" w:hAnsi="Century Gothic"/>
          <w:b/>
          <w:bCs/>
        </w:rPr>
        <w:t>paying</w:t>
      </w:r>
      <w:r w:rsidRPr="00BF4156">
        <w:rPr>
          <w:rFonts w:ascii="Century Gothic" w:hAnsi="Century Gothic"/>
          <w:b/>
          <w:bCs/>
        </w:rPr>
        <w:t xml:space="preserve"> for perf (mandated by the STATE to do this.)</w:t>
      </w:r>
    </w:p>
    <w:p w14:paraId="688D2C9D" w14:textId="77777777" w:rsidR="00034A78" w:rsidRPr="003A67D4" w:rsidRDefault="00034A78" w:rsidP="003A67D4">
      <w:pPr>
        <w:spacing w:line="276" w:lineRule="auto"/>
        <w:ind w:firstLine="720"/>
        <w:rPr>
          <w:rFonts w:ascii="Century Gothic" w:hAnsi="Century Gothic"/>
        </w:rPr>
      </w:pPr>
    </w:p>
    <w:p w14:paraId="0AF58471" w14:textId="77777777" w:rsidR="006F2683" w:rsidRDefault="006F2683" w:rsidP="003A67D4">
      <w:pPr>
        <w:spacing w:line="276" w:lineRule="auto"/>
        <w:ind w:firstLine="720"/>
        <w:rPr>
          <w:rFonts w:ascii="Century Gothic" w:hAnsi="Century Gothic"/>
          <w:b/>
          <w:bCs/>
        </w:rPr>
      </w:pPr>
      <w:r w:rsidRPr="003A67D4">
        <w:rPr>
          <w:rFonts w:ascii="Century Gothic" w:hAnsi="Century Gothic"/>
        </w:rPr>
        <w:t xml:space="preserve">The first step in the development of a performance appraisal system will be to conduct a job analysis to identify the important job duties, knowledge, skills, </w:t>
      </w:r>
      <w:r w:rsidR="00BF4156" w:rsidRPr="003A67D4">
        <w:rPr>
          <w:rFonts w:ascii="Century Gothic" w:hAnsi="Century Gothic"/>
        </w:rPr>
        <w:t>abilities,</w:t>
      </w:r>
      <w:r w:rsidRPr="003A67D4">
        <w:rPr>
          <w:rFonts w:ascii="Century Gothic" w:hAnsi="Century Gothic"/>
        </w:rPr>
        <w:t xml:space="preserve"> and other characteristics </w:t>
      </w:r>
      <w:r w:rsidRPr="00BF4156">
        <w:rPr>
          <w:rFonts w:ascii="Century Gothic" w:hAnsi="Century Gothic"/>
          <w:b/>
          <w:bCs/>
        </w:rPr>
        <w:t>(KSAO’s)</w:t>
      </w:r>
      <w:r w:rsidRPr="003A67D4">
        <w:rPr>
          <w:rFonts w:ascii="Century Gothic" w:hAnsi="Century Gothic"/>
        </w:rPr>
        <w:t xml:space="preserve"> that are essential in reaching the level of excellence that is expected from our teachers.  The job analysis is a critical component in the overall process and is necessary to establish the job criteria </w:t>
      </w:r>
      <w:r w:rsidR="00034A78" w:rsidRPr="00C33FD1">
        <w:rPr>
          <w:rFonts w:ascii="Century Gothic" w:hAnsi="Century Gothic"/>
          <w:b/>
          <w:bCs/>
        </w:rPr>
        <w:t>((explain what this is to the union…in plain language))</w:t>
      </w:r>
      <w:r w:rsidR="00034A78" w:rsidRPr="003A67D4">
        <w:rPr>
          <w:rFonts w:ascii="Century Gothic" w:hAnsi="Century Gothic"/>
        </w:rPr>
        <w:t xml:space="preserve"> </w:t>
      </w:r>
      <w:r w:rsidRPr="003A67D4">
        <w:rPr>
          <w:rFonts w:ascii="Century Gothic" w:hAnsi="Century Gothic"/>
        </w:rPr>
        <w:t>that will be used to update the current job description, develop selection procedures,</w:t>
      </w:r>
      <w:r w:rsidR="00034A78" w:rsidRPr="003A67D4">
        <w:rPr>
          <w:rFonts w:ascii="Century Gothic" w:hAnsi="Century Gothic"/>
        </w:rPr>
        <w:t xml:space="preserve"> </w:t>
      </w:r>
      <w:r w:rsidR="00034A78" w:rsidRPr="00C33FD1">
        <w:rPr>
          <w:rFonts w:ascii="Century Gothic" w:hAnsi="Century Gothic"/>
          <w:b/>
          <w:bCs/>
        </w:rPr>
        <w:t>((again “best hiring practices” …this could be a touchy issue when it comes to certification))</w:t>
      </w:r>
      <w:r w:rsidR="00034A78" w:rsidRPr="003A67D4">
        <w:rPr>
          <w:rFonts w:ascii="Century Gothic" w:hAnsi="Century Gothic"/>
        </w:rPr>
        <w:t xml:space="preserve"> </w:t>
      </w:r>
      <w:r w:rsidRPr="003A67D4">
        <w:rPr>
          <w:rFonts w:ascii="Century Gothic" w:hAnsi="Century Gothic"/>
        </w:rPr>
        <w:t xml:space="preserve"> and establish a performance appraisal system</w:t>
      </w:r>
      <w:r w:rsidRPr="00C33FD1">
        <w:rPr>
          <w:rFonts w:ascii="Century Gothic" w:hAnsi="Century Gothic"/>
          <w:b/>
          <w:bCs/>
        </w:rPr>
        <w:t>.</w:t>
      </w:r>
      <w:r w:rsidR="00034A78" w:rsidRPr="00C33FD1">
        <w:rPr>
          <w:rFonts w:ascii="Century Gothic" w:hAnsi="Century Gothic"/>
          <w:b/>
          <w:bCs/>
        </w:rPr>
        <w:t xml:space="preserve">((to …insure that teachers’ performance is evaluated fairly, (valid) without bias and that they have the opportunity for input, and to respond to the supervisor’s rating/comments…could do a lot more here. </w:t>
      </w:r>
      <w:proofErr w:type="gramStart"/>
      <w:r w:rsidR="00C33FD1" w:rsidRPr="00C33FD1">
        <w:rPr>
          <w:rFonts w:ascii="Century Gothic" w:hAnsi="Century Gothic"/>
          <w:b/>
          <w:bCs/>
        </w:rPr>
        <w:t>.</w:t>
      </w:r>
      <w:r w:rsidR="00034A78" w:rsidRPr="00C33FD1">
        <w:rPr>
          <w:rFonts w:ascii="Century Gothic" w:hAnsi="Century Gothic"/>
          <w:b/>
          <w:bCs/>
        </w:rPr>
        <w:t>this</w:t>
      </w:r>
      <w:proofErr w:type="gramEnd"/>
      <w:r w:rsidR="00034A78" w:rsidRPr="00C33FD1">
        <w:rPr>
          <w:rFonts w:ascii="Century Gothic" w:hAnsi="Century Gothic"/>
          <w:b/>
          <w:bCs/>
        </w:rPr>
        <w:t xml:space="preserve"> is a sell job, but must be honest))</w:t>
      </w:r>
    </w:p>
    <w:p w14:paraId="07E68AC4" w14:textId="77777777" w:rsidR="00BF4156" w:rsidRPr="003A67D4" w:rsidRDefault="00BF4156" w:rsidP="003A67D4">
      <w:pPr>
        <w:spacing w:line="276" w:lineRule="auto"/>
        <w:ind w:firstLine="720"/>
        <w:rPr>
          <w:rFonts w:ascii="Century Gothic" w:hAnsi="Century Gothic"/>
        </w:rPr>
      </w:pPr>
    </w:p>
    <w:p w14:paraId="32663F05" w14:textId="77777777" w:rsidR="006F2683" w:rsidRPr="003A67D4" w:rsidRDefault="006F2683" w:rsidP="003A67D4">
      <w:pPr>
        <w:spacing w:line="276" w:lineRule="auto"/>
        <w:ind w:firstLine="720"/>
        <w:rPr>
          <w:rFonts w:ascii="Century Gothic" w:hAnsi="Century Gothic"/>
        </w:rPr>
      </w:pPr>
      <w:r w:rsidRPr="003A67D4">
        <w:rPr>
          <w:rFonts w:ascii="Century Gothic" w:hAnsi="Century Gothic"/>
        </w:rPr>
        <w:lastRenderedPageBreak/>
        <w:t>My team and I have already begun the process of collecting data, which will help to establish the major tasks and the required</w:t>
      </w:r>
      <w:r w:rsidR="00034A78" w:rsidRPr="003A67D4">
        <w:rPr>
          <w:rFonts w:ascii="Century Gothic" w:hAnsi="Century Gothic"/>
        </w:rPr>
        <w:t xml:space="preserve"> </w:t>
      </w:r>
      <w:r w:rsidR="00034A78" w:rsidRPr="00C33FD1">
        <w:rPr>
          <w:rFonts w:ascii="Century Gothic" w:hAnsi="Century Gothic"/>
          <w:b/>
          <w:bCs/>
        </w:rPr>
        <w:t xml:space="preserve">((skills, knowledges, </w:t>
      </w:r>
      <w:r w:rsidR="00C33FD1" w:rsidRPr="00C33FD1">
        <w:rPr>
          <w:rFonts w:ascii="Century Gothic" w:hAnsi="Century Gothic"/>
          <w:b/>
          <w:bCs/>
        </w:rPr>
        <w:t>abilities,</w:t>
      </w:r>
      <w:r w:rsidR="00034A78" w:rsidRPr="00C33FD1">
        <w:rPr>
          <w:rFonts w:ascii="Century Gothic" w:hAnsi="Century Gothic"/>
          <w:b/>
          <w:bCs/>
        </w:rPr>
        <w:t xml:space="preserve"> and other factors</w:t>
      </w:r>
      <w:r w:rsidRPr="00C33FD1">
        <w:rPr>
          <w:rFonts w:ascii="Century Gothic" w:hAnsi="Century Gothic"/>
          <w:b/>
          <w:bCs/>
        </w:rPr>
        <w:t xml:space="preserve"> </w:t>
      </w:r>
      <w:r w:rsidR="00034A78" w:rsidRPr="00C33FD1">
        <w:rPr>
          <w:rFonts w:ascii="Century Gothic" w:hAnsi="Century Gothic"/>
          <w:b/>
          <w:bCs/>
        </w:rPr>
        <w:t>(</w:t>
      </w:r>
      <w:r w:rsidRPr="00C33FD1">
        <w:rPr>
          <w:rFonts w:ascii="Century Gothic" w:hAnsi="Century Gothic"/>
          <w:b/>
          <w:bCs/>
        </w:rPr>
        <w:t>KSAO’s</w:t>
      </w:r>
      <w:r w:rsidR="00034A78" w:rsidRPr="00C33FD1">
        <w:rPr>
          <w:rFonts w:ascii="Century Gothic" w:hAnsi="Century Gothic"/>
          <w:b/>
          <w:bCs/>
        </w:rPr>
        <w:t>)))</w:t>
      </w:r>
      <w:r w:rsidR="00034A78" w:rsidRPr="003A67D4">
        <w:rPr>
          <w:rFonts w:ascii="Century Gothic" w:hAnsi="Century Gothic"/>
        </w:rPr>
        <w:t xml:space="preserve"> </w:t>
      </w:r>
      <w:r w:rsidRPr="003A67D4">
        <w:rPr>
          <w:rFonts w:ascii="Century Gothic" w:hAnsi="Century Gothic"/>
        </w:rPr>
        <w:t xml:space="preserve">necessary to achieve them.  To begin the data </w:t>
      </w:r>
      <w:r w:rsidR="003A67D4" w:rsidRPr="003A67D4">
        <w:rPr>
          <w:rFonts w:ascii="Century Gothic" w:hAnsi="Century Gothic"/>
        </w:rPr>
        <w:t>collection,</w:t>
      </w:r>
      <w:r w:rsidRPr="003A67D4">
        <w:rPr>
          <w:rFonts w:ascii="Century Gothic" w:hAnsi="Century Gothic"/>
        </w:rPr>
        <w:t xml:space="preserve"> we reviewed the current job description </w:t>
      </w:r>
      <w:r w:rsidRPr="00C33FD1">
        <w:rPr>
          <w:rFonts w:ascii="Century Gothic" w:hAnsi="Century Gothic"/>
          <w:b/>
          <w:bCs/>
        </w:rPr>
        <w:t>(via O*Net)</w:t>
      </w:r>
      <w:r w:rsidR="00034A78" w:rsidRPr="00C33FD1">
        <w:rPr>
          <w:rFonts w:ascii="Century Gothic" w:hAnsi="Century Gothic"/>
          <w:b/>
          <w:bCs/>
        </w:rPr>
        <w:t>,</w:t>
      </w:r>
      <w:r w:rsidRPr="003A67D4">
        <w:rPr>
          <w:rFonts w:ascii="Century Gothic" w:hAnsi="Century Gothic"/>
        </w:rPr>
        <w:t xml:space="preserve"> </w:t>
      </w:r>
      <w:r w:rsidRPr="00BF4156">
        <w:rPr>
          <w:rFonts w:ascii="Century Gothic" w:hAnsi="Century Gothic"/>
        </w:rPr>
        <w:t xml:space="preserve">and </w:t>
      </w:r>
      <w:r w:rsidRPr="003A67D4">
        <w:rPr>
          <w:rFonts w:ascii="Century Gothic" w:hAnsi="Century Gothic"/>
        </w:rPr>
        <w:t xml:space="preserve">other teacher manuals and FCPS documents provided by the school system.  Using </w:t>
      </w:r>
      <w:r w:rsidRPr="00BF4156">
        <w:rPr>
          <w:rFonts w:ascii="Century Gothic" w:hAnsi="Century Gothic"/>
        </w:rPr>
        <w:t>this</w:t>
      </w:r>
      <w:r w:rsidRPr="003A67D4">
        <w:rPr>
          <w:rFonts w:ascii="Century Gothic" w:hAnsi="Century Gothic"/>
        </w:rPr>
        <w:t xml:space="preserve"> </w:t>
      </w:r>
      <w:r w:rsidR="00034A78" w:rsidRPr="003A67D4">
        <w:rPr>
          <w:rFonts w:ascii="Century Gothic" w:hAnsi="Century Gothic"/>
        </w:rPr>
        <w:t xml:space="preserve">THESE </w:t>
      </w:r>
      <w:r w:rsidRPr="003A67D4">
        <w:rPr>
          <w:rFonts w:ascii="Century Gothic" w:hAnsi="Century Gothic"/>
        </w:rPr>
        <w:t xml:space="preserve">data we </w:t>
      </w:r>
      <w:r w:rsidRPr="00BF4156">
        <w:rPr>
          <w:rFonts w:ascii="Century Gothic" w:hAnsi="Century Gothic"/>
        </w:rPr>
        <w:t xml:space="preserve">were able to </w:t>
      </w:r>
      <w:r w:rsidRPr="003A67D4">
        <w:rPr>
          <w:rFonts w:ascii="Century Gothic" w:hAnsi="Century Gothic"/>
        </w:rPr>
        <w:t xml:space="preserve">develop a rough list of tasks and KSAO’s that were used to develop interview questions and broad areas of interest.  We then </w:t>
      </w:r>
      <w:r w:rsidRPr="00BF4156">
        <w:rPr>
          <w:rFonts w:ascii="Century Gothic" w:hAnsi="Century Gothic"/>
        </w:rPr>
        <w:t>did</w:t>
      </w:r>
      <w:r w:rsidRPr="003A67D4">
        <w:rPr>
          <w:rFonts w:ascii="Century Gothic" w:hAnsi="Century Gothic"/>
        </w:rPr>
        <w:t xml:space="preserve"> </w:t>
      </w:r>
      <w:r w:rsidR="00034A78" w:rsidRPr="003A67D4">
        <w:rPr>
          <w:rFonts w:ascii="Century Gothic" w:hAnsi="Century Gothic"/>
        </w:rPr>
        <w:t xml:space="preserve">CONDUCTED </w:t>
      </w:r>
      <w:r w:rsidRPr="003A67D4">
        <w:rPr>
          <w:rFonts w:ascii="Century Gothic" w:hAnsi="Century Gothic"/>
        </w:rPr>
        <w:t xml:space="preserve">a series of interviews, which include a wide range of teachers from around the county and from each grade level.  To complete our data collection the team spent a week observing and shadowing teachers </w:t>
      </w:r>
      <w:r w:rsidR="00034A78" w:rsidRPr="003A67D4">
        <w:rPr>
          <w:rFonts w:ascii="Century Gothic" w:hAnsi="Century Gothic"/>
        </w:rPr>
        <w:t xml:space="preserve">EMPLOYED IN THE FCPS </w:t>
      </w:r>
      <w:r w:rsidR="003A67D4" w:rsidRPr="00BF4156">
        <w:rPr>
          <w:rFonts w:ascii="Century Gothic" w:hAnsi="Century Gothic"/>
        </w:rPr>
        <w:t>System from</w:t>
      </w:r>
      <w:r w:rsidRPr="00BF4156">
        <w:rPr>
          <w:rFonts w:ascii="Century Gothic" w:hAnsi="Century Gothic"/>
        </w:rPr>
        <w:t xml:space="preserve"> within </w:t>
      </w:r>
      <w:r w:rsidRPr="003A67D4">
        <w:rPr>
          <w:rFonts w:ascii="Century Gothic" w:hAnsi="Century Gothic"/>
        </w:rPr>
        <w:t>the county.</w:t>
      </w:r>
    </w:p>
    <w:p w14:paraId="178C770A" w14:textId="77777777" w:rsidR="00BF4156" w:rsidRDefault="00BF4156" w:rsidP="003A67D4">
      <w:pPr>
        <w:spacing w:line="276" w:lineRule="auto"/>
        <w:ind w:firstLine="720"/>
        <w:rPr>
          <w:rFonts w:ascii="Century Gothic" w:hAnsi="Century Gothic"/>
        </w:rPr>
      </w:pPr>
    </w:p>
    <w:p w14:paraId="02BF7468" w14:textId="77777777" w:rsidR="006F2683" w:rsidRPr="00C33FD1" w:rsidRDefault="006F2683" w:rsidP="003A67D4">
      <w:pPr>
        <w:spacing w:line="276" w:lineRule="auto"/>
        <w:ind w:firstLine="720"/>
        <w:rPr>
          <w:rFonts w:ascii="Century Gothic" w:hAnsi="Century Gothic"/>
          <w:b/>
          <w:bCs/>
        </w:rPr>
      </w:pPr>
      <w:r w:rsidRPr="003A67D4">
        <w:rPr>
          <w:rFonts w:ascii="Century Gothic" w:hAnsi="Century Gothic"/>
        </w:rPr>
        <w:t xml:space="preserve">From the data collected we were able to create an in-depth list of tasks and KSAO’s that we feel </w:t>
      </w:r>
      <w:r w:rsidR="00C33FD1" w:rsidRPr="00BF4156">
        <w:rPr>
          <w:rFonts w:ascii="Century Gothic" w:hAnsi="Century Gothic"/>
        </w:rPr>
        <w:t>greatly</w:t>
      </w:r>
      <w:r w:rsidR="00C33FD1" w:rsidRPr="003A67D4">
        <w:rPr>
          <w:rFonts w:ascii="Century Gothic" w:hAnsi="Century Gothic"/>
        </w:rPr>
        <w:t xml:space="preserve"> ACCURATELY</w:t>
      </w:r>
      <w:r w:rsidR="00034A78" w:rsidRPr="003A67D4">
        <w:rPr>
          <w:rFonts w:ascii="Century Gothic" w:hAnsi="Century Gothic"/>
        </w:rPr>
        <w:t xml:space="preserve"> </w:t>
      </w:r>
      <w:r w:rsidRPr="003A67D4">
        <w:rPr>
          <w:rFonts w:ascii="Century Gothic" w:hAnsi="Century Gothic"/>
        </w:rPr>
        <w:t xml:space="preserve">reflects the characteristics and requirements that are necessary for successful performance as a teacher.  However, we do realize that the </w:t>
      </w:r>
      <w:r w:rsidR="00C33FD1" w:rsidRPr="003A67D4">
        <w:rPr>
          <w:rFonts w:ascii="Century Gothic" w:hAnsi="Century Gothic"/>
        </w:rPr>
        <w:t xml:space="preserve">teachers </w:t>
      </w:r>
      <w:r w:rsidR="00C33FD1" w:rsidRPr="00C33FD1">
        <w:rPr>
          <w:rFonts w:ascii="Century Gothic" w:hAnsi="Century Gothic"/>
          <w:b/>
          <w:bCs/>
        </w:rPr>
        <w:t>(</w:t>
      </w:r>
      <w:r w:rsidR="00034A78" w:rsidRPr="00C33FD1">
        <w:rPr>
          <w:rFonts w:ascii="Century Gothic" w:hAnsi="Century Gothic"/>
          <w:b/>
          <w:bCs/>
        </w:rPr>
        <w:t>(“))</w:t>
      </w:r>
      <w:r w:rsidRPr="003A67D4">
        <w:rPr>
          <w:rFonts w:ascii="Century Gothic" w:hAnsi="Century Gothic"/>
        </w:rPr>
        <w:t xml:space="preserve"> union plays a very important role in the lives and </w:t>
      </w:r>
      <w:r w:rsidR="00BF4156" w:rsidRPr="003A67D4">
        <w:rPr>
          <w:rFonts w:ascii="Century Gothic" w:hAnsi="Century Gothic"/>
        </w:rPr>
        <w:t>wellbeing</w:t>
      </w:r>
      <w:r w:rsidRPr="003A67D4">
        <w:rPr>
          <w:rFonts w:ascii="Century Gothic" w:hAnsi="Century Gothic"/>
        </w:rPr>
        <w:t xml:space="preserve"> of </w:t>
      </w:r>
      <w:r w:rsidR="00BF4156" w:rsidRPr="003A67D4">
        <w:rPr>
          <w:rFonts w:ascii="Century Gothic" w:hAnsi="Century Gothic"/>
        </w:rPr>
        <w:t>its</w:t>
      </w:r>
      <w:r w:rsidRPr="003A67D4">
        <w:rPr>
          <w:rFonts w:ascii="Century Gothic" w:hAnsi="Century Gothic"/>
        </w:rPr>
        <w:t xml:space="preserve"> teachers and for this reason we would like to request your help in the final stages of the job analysis.  </w:t>
      </w:r>
      <w:r w:rsidR="00034A78" w:rsidRPr="00C33FD1">
        <w:rPr>
          <w:rFonts w:ascii="Century Gothic" w:hAnsi="Century Gothic"/>
          <w:b/>
          <w:bCs/>
        </w:rPr>
        <w:t>((VERY GOOD))</w:t>
      </w:r>
    </w:p>
    <w:p w14:paraId="05E16EFC" w14:textId="77777777" w:rsidR="00BF4156" w:rsidRDefault="00BF4156" w:rsidP="003A67D4">
      <w:pPr>
        <w:spacing w:line="276" w:lineRule="auto"/>
        <w:ind w:firstLine="720"/>
        <w:rPr>
          <w:rFonts w:ascii="Century Gothic" w:hAnsi="Century Gothic"/>
        </w:rPr>
      </w:pPr>
    </w:p>
    <w:p w14:paraId="346B6BAD" w14:textId="77777777" w:rsidR="006F2683" w:rsidRPr="003A67D4" w:rsidRDefault="006F2683" w:rsidP="003A67D4">
      <w:pPr>
        <w:spacing w:line="276" w:lineRule="auto"/>
        <w:ind w:firstLine="720"/>
        <w:rPr>
          <w:rFonts w:ascii="Century Gothic" w:hAnsi="Century Gothic"/>
        </w:rPr>
      </w:pPr>
      <w:r w:rsidRPr="003A67D4">
        <w:rPr>
          <w:rFonts w:ascii="Century Gothic" w:hAnsi="Century Gothic"/>
        </w:rPr>
        <w:t xml:space="preserve">In the final stages of the analysis we </w:t>
      </w:r>
      <w:r w:rsidR="00034A78" w:rsidRPr="00C33FD1">
        <w:rPr>
          <w:rFonts w:ascii="Century Gothic" w:hAnsi="Century Gothic"/>
          <w:b/>
          <w:bCs/>
        </w:rPr>
        <w:t>((WOULD LIKE TO DRAW UPON THE EXPERTISE…)) ((TO BLOW SMOKE)) ((OF EXPERIENCED TEACHERS))</w:t>
      </w:r>
      <w:r w:rsidR="00034A78" w:rsidRPr="003A67D4">
        <w:rPr>
          <w:rFonts w:ascii="Century Gothic" w:hAnsi="Century Gothic"/>
        </w:rPr>
        <w:t xml:space="preserve"> </w:t>
      </w:r>
      <w:r w:rsidRPr="003A67D4">
        <w:rPr>
          <w:rFonts w:ascii="Century Gothic" w:hAnsi="Century Gothic"/>
        </w:rPr>
        <w:t xml:space="preserve">will need to rate each task and KSAO on </w:t>
      </w:r>
      <w:r w:rsidR="00C33FD1" w:rsidRPr="003A67D4">
        <w:rPr>
          <w:rFonts w:ascii="Century Gothic" w:hAnsi="Century Gothic"/>
        </w:rPr>
        <w:t>its</w:t>
      </w:r>
      <w:r w:rsidRPr="003A67D4">
        <w:rPr>
          <w:rFonts w:ascii="Century Gothic" w:hAnsi="Century Gothic"/>
        </w:rPr>
        <w:t xml:space="preserve"> level of importance, frequency, and requirement upon entry.  As members of the </w:t>
      </w:r>
      <w:r w:rsidR="00C33FD1" w:rsidRPr="003A67D4">
        <w:rPr>
          <w:rFonts w:ascii="Century Gothic" w:hAnsi="Century Gothic"/>
        </w:rPr>
        <w:t>union,</w:t>
      </w:r>
      <w:r w:rsidRPr="003A67D4">
        <w:rPr>
          <w:rFonts w:ascii="Century Gothic" w:hAnsi="Century Gothic"/>
        </w:rPr>
        <w:t xml:space="preserve"> we feel that you possess a level of expertise and passion that goes beyond our level of experience within the subject matter.  This said, we would like to invite a few ((SPECIFY n)) of your members to examine the job analysis, PROVIDE COMMENTS)) </w:t>
      </w:r>
      <w:r w:rsidRPr="00BF4156">
        <w:rPr>
          <w:rFonts w:ascii="Century Gothic" w:hAnsi="Century Gothic"/>
        </w:rPr>
        <w:t xml:space="preserve">make correction </w:t>
      </w:r>
      <w:r w:rsidRPr="00C33FD1">
        <w:rPr>
          <w:rFonts w:ascii="Century Gothic" w:hAnsi="Century Gothic"/>
          <w:b/>
          <w:bCs/>
        </w:rPr>
        <w:t>((THIS GIVES THEM THE PREROGATIVE TO RULE ON THEM))</w:t>
      </w:r>
      <w:r w:rsidRPr="003A67D4">
        <w:rPr>
          <w:rFonts w:ascii="Century Gothic" w:hAnsi="Century Gothic"/>
        </w:rPr>
        <w:t xml:space="preserve"> </w:t>
      </w:r>
      <w:r w:rsidR="00C33FD1" w:rsidRPr="00BF4156">
        <w:rPr>
          <w:rFonts w:ascii="Century Gothic" w:hAnsi="Century Gothic"/>
        </w:rPr>
        <w:t xml:space="preserve">you </w:t>
      </w:r>
      <w:r w:rsidRPr="003A67D4">
        <w:rPr>
          <w:rFonts w:ascii="Century Gothic" w:hAnsi="Century Gothic"/>
        </w:rPr>
        <w:t xml:space="preserve">THAT THEY feel are necessary, or omit anything your feel </w:t>
      </w:r>
      <w:r w:rsidRPr="00BF4156">
        <w:rPr>
          <w:rFonts w:ascii="Century Gothic" w:hAnsi="Century Gothic"/>
          <w:b/>
          <w:bCs/>
        </w:rPr>
        <w:t xml:space="preserve">((YOUR FEEL?)) THIS BORDERS ON SEXUAL </w:t>
      </w:r>
      <w:r w:rsidR="00C33FD1" w:rsidRPr="00BF4156">
        <w:rPr>
          <w:rFonts w:ascii="Century Gothic" w:hAnsi="Century Gothic"/>
          <w:b/>
          <w:bCs/>
        </w:rPr>
        <w:t>HARRASSMENT! NEW</w:t>
      </w:r>
      <w:r w:rsidRPr="00BF4156">
        <w:rPr>
          <w:rFonts w:ascii="Century Gothic" w:hAnsi="Century Gothic"/>
          <w:b/>
          <w:bCs/>
        </w:rPr>
        <w:t xml:space="preserve"> WORKING NEEDED))</w:t>
      </w:r>
      <w:r w:rsidRPr="003A67D4">
        <w:rPr>
          <w:rFonts w:ascii="Century Gothic" w:hAnsi="Century Gothic"/>
        </w:rPr>
        <w:t xml:space="preserve"> violates the rights of the </w:t>
      </w:r>
      <w:r w:rsidR="00C33FD1" w:rsidRPr="003A67D4">
        <w:rPr>
          <w:rFonts w:ascii="Century Gothic" w:hAnsi="Century Gothic"/>
        </w:rPr>
        <w:t>teachers and</w:t>
      </w:r>
      <w:r w:rsidRPr="003A67D4">
        <w:rPr>
          <w:rFonts w:ascii="Century Gothic" w:hAnsi="Century Gothic"/>
        </w:rPr>
        <w:t xml:space="preserve"> participate in the rating of the FINAL LIST OF TASKS THAT ARE IDENTIFIED final job analysis.</w:t>
      </w:r>
    </w:p>
    <w:p w14:paraId="180EAA2D" w14:textId="77777777" w:rsidR="00C33FD1" w:rsidRDefault="00C33FD1" w:rsidP="003A67D4">
      <w:pPr>
        <w:spacing w:line="276" w:lineRule="auto"/>
        <w:ind w:firstLine="720"/>
        <w:rPr>
          <w:rFonts w:ascii="Century Gothic" w:hAnsi="Century Gothic"/>
        </w:rPr>
      </w:pPr>
    </w:p>
    <w:p w14:paraId="05A33EE1" w14:textId="77777777" w:rsidR="006F2683" w:rsidRPr="003A67D4" w:rsidRDefault="006F2683" w:rsidP="003A67D4">
      <w:pPr>
        <w:spacing w:line="276" w:lineRule="auto"/>
        <w:ind w:firstLine="720"/>
        <w:rPr>
          <w:rFonts w:ascii="Century Gothic" w:hAnsi="Century Gothic"/>
        </w:rPr>
      </w:pPr>
      <w:r w:rsidRPr="003A67D4">
        <w:rPr>
          <w:rFonts w:ascii="Century Gothic" w:hAnsi="Century Gothic"/>
        </w:rPr>
        <w:t xml:space="preserve">Although, </w:t>
      </w:r>
      <w:r w:rsidRPr="00C33FD1">
        <w:rPr>
          <w:rFonts w:ascii="Century Gothic" w:hAnsi="Century Gothic"/>
          <w:b/>
          <w:bCs/>
        </w:rPr>
        <w:t>((OMIT COMMA))</w:t>
      </w:r>
      <w:r w:rsidRPr="003A67D4">
        <w:rPr>
          <w:rFonts w:ascii="Century Gothic" w:hAnsi="Century Gothic"/>
        </w:rPr>
        <w:t xml:space="preserve"> this is only the first step in the developing of the performance appraisal system, we feel it is important to have the involvement of the union in the ground- breaking stages of the process.  With your help we will be able to assure that the system is accurate, fair and meets the standards that have been set by the FCPS and the union.  If you would be so obliged to </w:t>
      </w:r>
      <w:r w:rsidR="00C33FD1" w:rsidRPr="003A67D4">
        <w:rPr>
          <w:rFonts w:ascii="Century Gothic" w:hAnsi="Century Gothic"/>
        </w:rPr>
        <w:t>participate,</w:t>
      </w:r>
      <w:r w:rsidRPr="003A67D4">
        <w:rPr>
          <w:rFonts w:ascii="Century Gothic" w:hAnsi="Century Gothic"/>
        </w:rPr>
        <w:t xml:space="preserve"> please contact our office so that we may set-up a date that is convenient for both parties.</w:t>
      </w:r>
    </w:p>
    <w:p w14:paraId="62AFF43F" w14:textId="77777777" w:rsidR="006F2683" w:rsidRPr="003A67D4" w:rsidRDefault="006F2683" w:rsidP="003A67D4">
      <w:pPr>
        <w:spacing w:line="276" w:lineRule="auto"/>
        <w:ind w:firstLine="720"/>
        <w:rPr>
          <w:rFonts w:ascii="Century Gothic" w:hAnsi="Century Gothic"/>
        </w:rPr>
      </w:pPr>
    </w:p>
    <w:p w14:paraId="133A076B" w14:textId="77777777" w:rsidR="006F2683" w:rsidRDefault="006F2683" w:rsidP="00BF4156">
      <w:pPr>
        <w:spacing w:line="276" w:lineRule="auto"/>
        <w:ind w:firstLine="720"/>
        <w:rPr>
          <w:rFonts w:ascii="Century Gothic" w:hAnsi="Century Gothic"/>
          <w:b/>
          <w:bCs/>
        </w:rPr>
      </w:pPr>
      <w:r w:rsidRPr="00C33FD1">
        <w:rPr>
          <w:rFonts w:ascii="Century Gothic" w:hAnsi="Century Gothic"/>
          <w:b/>
          <w:bCs/>
        </w:rPr>
        <w:lastRenderedPageBreak/>
        <w:t xml:space="preserve">((VERY GOOD!!...WITH A FEW CHANGES, THEY’LL ACCEPT THIS…RUN IT BY ONE MORE TIME. In the </w:t>
      </w:r>
      <w:r w:rsidR="00C33FD1" w:rsidRPr="00C33FD1">
        <w:rPr>
          <w:rFonts w:ascii="Century Gothic" w:hAnsi="Century Gothic"/>
          <w:b/>
          <w:bCs/>
        </w:rPr>
        <w:t>meantime</w:t>
      </w:r>
      <w:r w:rsidRPr="00C33FD1">
        <w:rPr>
          <w:rFonts w:ascii="Century Gothic" w:hAnsi="Century Gothic"/>
          <w:b/>
          <w:bCs/>
        </w:rPr>
        <w:t>, press on good consultants!))</w:t>
      </w:r>
    </w:p>
    <w:p w14:paraId="343B4CAB" w14:textId="77777777" w:rsidR="00BF4156" w:rsidRPr="00BF4156" w:rsidRDefault="00BF4156" w:rsidP="00BF4156">
      <w:pPr>
        <w:spacing w:line="276" w:lineRule="auto"/>
        <w:ind w:firstLine="720"/>
        <w:rPr>
          <w:rFonts w:ascii="Century Gothic" w:hAnsi="Century Gothic"/>
          <w:b/>
          <w:bCs/>
        </w:rPr>
      </w:pPr>
    </w:p>
    <w:p w14:paraId="61F909D2" w14:textId="77777777" w:rsidR="006F2683" w:rsidRPr="003A67D4" w:rsidRDefault="006F2683" w:rsidP="00C33FD1">
      <w:pPr>
        <w:spacing w:line="276" w:lineRule="auto"/>
        <w:rPr>
          <w:rFonts w:ascii="Century Gothic" w:hAnsi="Century Gothic"/>
        </w:rPr>
      </w:pPr>
      <w:r w:rsidRPr="003A67D4">
        <w:rPr>
          <w:rFonts w:ascii="Century Gothic" w:hAnsi="Century Gothic"/>
        </w:rPr>
        <w:t>Sincerely,</w:t>
      </w:r>
    </w:p>
    <w:p w14:paraId="29FAA4FE" w14:textId="77777777" w:rsidR="006F2683" w:rsidRPr="003A67D4" w:rsidRDefault="006F2683" w:rsidP="00C33FD1">
      <w:pPr>
        <w:spacing w:line="276" w:lineRule="auto"/>
        <w:rPr>
          <w:rFonts w:ascii="Century Gothic" w:hAnsi="Century Gothic"/>
        </w:rPr>
      </w:pPr>
    </w:p>
    <w:p w14:paraId="0F9866BD" w14:textId="77777777" w:rsidR="006F2683" w:rsidRPr="003A67D4" w:rsidRDefault="006F2683" w:rsidP="00C33FD1">
      <w:pPr>
        <w:spacing w:line="276" w:lineRule="auto"/>
        <w:rPr>
          <w:rFonts w:ascii="Century Gothic" w:hAnsi="Century Gothic"/>
        </w:rPr>
      </w:pPr>
      <w:r w:rsidRPr="003A67D4">
        <w:rPr>
          <w:rFonts w:ascii="Century Gothic" w:hAnsi="Century Gothic"/>
        </w:rPr>
        <w:t>Jennifer Garger</w:t>
      </w:r>
    </w:p>
    <w:p w14:paraId="64AA188E" w14:textId="77777777" w:rsidR="006F2683" w:rsidRPr="003A67D4" w:rsidRDefault="006F2683" w:rsidP="00C33FD1">
      <w:pPr>
        <w:spacing w:line="276" w:lineRule="auto"/>
        <w:rPr>
          <w:rFonts w:ascii="Century Gothic" w:hAnsi="Century Gothic"/>
        </w:rPr>
      </w:pPr>
      <w:r w:rsidRPr="003A67D4">
        <w:rPr>
          <w:rFonts w:ascii="Century Gothic" w:hAnsi="Century Gothic"/>
        </w:rPr>
        <w:t>APC Inc. Sr. Project Analyst</w:t>
      </w:r>
    </w:p>
    <w:p w14:paraId="6C7CECC1" w14:textId="77777777" w:rsidR="006F2683" w:rsidRPr="003A67D4" w:rsidRDefault="006F2683" w:rsidP="00C33FD1">
      <w:pPr>
        <w:spacing w:line="276" w:lineRule="auto"/>
        <w:rPr>
          <w:rFonts w:ascii="Century Gothic" w:hAnsi="Century Gothic"/>
        </w:rPr>
      </w:pPr>
      <w:r w:rsidRPr="003A67D4">
        <w:rPr>
          <w:rFonts w:ascii="Century Gothic" w:hAnsi="Century Gothic"/>
        </w:rPr>
        <w:t xml:space="preserve">jennifer.garger@ubalt.edu </w:t>
      </w:r>
    </w:p>
    <w:p w14:paraId="0F939AE8" w14:textId="77777777" w:rsidR="006F2683" w:rsidRPr="003A67D4" w:rsidRDefault="006F2683" w:rsidP="003A67D4">
      <w:pPr>
        <w:spacing w:line="276" w:lineRule="auto"/>
        <w:ind w:firstLine="720"/>
        <w:rPr>
          <w:rFonts w:ascii="Century Gothic" w:hAnsi="Century Gothic"/>
        </w:rPr>
      </w:pPr>
    </w:p>
    <w:sectPr w:rsidR="006F2683" w:rsidRPr="003A67D4" w:rsidSect="00BF4156">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241"/>
    <w:rsid w:val="00034A78"/>
    <w:rsid w:val="00103AE8"/>
    <w:rsid w:val="003A67D4"/>
    <w:rsid w:val="006F2683"/>
    <w:rsid w:val="00BF4156"/>
    <w:rsid w:val="00C33FD1"/>
    <w:rsid w:val="00EA0AD2"/>
    <w:rsid w:val="00F8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3A770C"/>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University of Baltimore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Jennifer Garger</dc:creator>
  <cp:keywords/>
  <cp:lastModifiedBy>1811</cp:lastModifiedBy>
  <cp:revision>2</cp:revision>
  <dcterms:created xsi:type="dcterms:W3CDTF">2022-07-27T08:55:00Z</dcterms:created>
  <dcterms:modified xsi:type="dcterms:W3CDTF">2022-07-27T08:55:00Z</dcterms:modified>
</cp:coreProperties>
</file>